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AC" w:rsidRDefault="003267AC" w:rsidP="00DA4FDC">
      <w:pPr>
        <w:pStyle w:val="Style1"/>
        <w:widowControl/>
        <w:tabs>
          <w:tab w:val="left" w:pos="7046"/>
        </w:tabs>
        <w:ind w:left="9781" w:right="269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ПРИЛОЖЕНИЕ 1 </w:t>
      </w:r>
    </w:p>
    <w:p w:rsidR="003267AC" w:rsidRDefault="003267AC" w:rsidP="00DA4FDC">
      <w:pPr>
        <w:pStyle w:val="Style1"/>
        <w:widowControl/>
        <w:tabs>
          <w:tab w:val="left" w:pos="7046"/>
        </w:tabs>
        <w:ind w:left="9781" w:right="269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к приказу директора МАОУ </w:t>
      </w:r>
      <w:r w:rsidR="007B427B">
        <w:rPr>
          <w:rStyle w:val="FontStyle21"/>
          <w:b w:val="0"/>
          <w:sz w:val="24"/>
          <w:szCs w:val="24"/>
        </w:rPr>
        <w:t xml:space="preserve">«Образовательный центр № 11» </w:t>
      </w:r>
      <w:r w:rsidR="007B427B">
        <w:rPr>
          <w:rStyle w:val="FontStyle21"/>
          <w:b w:val="0"/>
          <w:sz w:val="24"/>
          <w:szCs w:val="24"/>
        </w:rPr>
        <w:br/>
        <w:t>№75 от 26</w:t>
      </w:r>
      <w:r>
        <w:rPr>
          <w:rStyle w:val="FontStyle21"/>
          <w:b w:val="0"/>
          <w:sz w:val="24"/>
          <w:szCs w:val="24"/>
        </w:rPr>
        <w:t>.08.202</w:t>
      </w:r>
      <w:r w:rsidR="007B427B">
        <w:rPr>
          <w:rStyle w:val="FontStyle21"/>
          <w:b w:val="0"/>
          <w:sz w:val="24"/>
          <w:szCs w:val="24"/>
        </w:rPr>
        <w:t>4</w:t>
      </w:r>
      <w:r>
        <w:rPr>
          <w:rStyle w:val="FontStyle21"/>
          <w:b w:val="0"/>
          <w:sz w:val="24"/>
          <w:szCs w:val="24"/>
        </w:rPr>
        <w:t xml:space="preserve"> </w:t>
      </w:r>
    </w:p>
    <w:p w:rsidR="00DA4FDC" w:rsidRDefault="00DA4FDC" w:rsidP="00296297">
      <w:pPr>
        <w:pStyle w:val="Style1"/>
        <w:widowControl/>
        <w:tabs>
          <w:tab w:val="left" w:pos="7046"/>
        </w:tabs>
        <w:ind w:right="269"/>
        <w:jc w:val="center"/>
        <w:rPr>
          <w:rStyle w:val="FontStyle21"/>
          <w:sz w:val="24"/>
          <w:szCs w:val="24"/>
        </w:rPr>
      </w:pPr>
    </w:p>
    <w:p w:rsidR="00095627" w:rsidRPr="00296297" w:rsidRDefault="00A24E2A" w:rsidP="00296297">
      <w:pPr>
        <w:pStyle w:val="Style1"/>
        <w:widowControl/>
        <w:tabs>
          <w:tab w:val="left" w:pos="7046"/>
        </w:tabs>
        <w:ind w:right="26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296297">
        <w:rPr>
          <w:rStyle w:val="FontStyle21"/>
          <w:sz w:val="24"/>
          <w:szCs w:val="24"/>
        </w:rPr>
        <w:t>Календарный план мероприятий Шко</w:t>
      </w:r>
      <w:r w:rsidR="00296297" w:rsidRPr="00296297">
        <w:rPr>
          <w:rStyle w:val="FontStyle21"/>
          <w:sz w:val="24"/>
          <w:szCs w:val="24"/>
        </w:rPr>
        <w:t xml:space="preserve">льного </w:t>
      </w:r>
      <w:r w:rsidR="00853450" w:rsidRPr="00296297">
        <w:rPr>
          <w:rStyle w:val="FontStyle21"/>
          <w:sz w:val="24"/>
          <w:szCs w:val="24"/>
        </w:rPr>
        <w:t>технопарка</w:t>
      </w:r>
      <w:r w:rsidR="00296297" w:rsidRPr="00296297">
        <w:rPr>
          <w:rStyle w:val="FontStyle21"/>
          <w:sz w:val="24"/>
          <w:szCs w:val="24"/>
        </w:rPr>
        <w:t xml:space="preserve"> Кванториум </w:t>
      </w:r>
      <w:r w:rsidR="00853450">
        <w:rPr>
          <w:rStyle w:val="FontStyle21"/>
          <w:sz w:val="24"/>
          <w:szCs w:val="24"/>
        </w:rPr>
        <w:br/>
      </w:r>
      <w:r w:rsidR="00296297" w:rsidRPr="00296297">
        <w:rPr>
          <w:rStyle w:val="FontStyle21"/>
          <w:sz w:val="24"/>
          <w:szCs w:val="24"/>
        </w:rPr>
        <w:t xml:space="preserve">на </w:t>
      </w:r>
      <w:r w:rsidRPr="00296297">
        <w:rPr>
          <w:rStyle w:val="FontStyle21"/>
          <w:sz w:val="24"/>
          <w:szCs w:val="24"/>
        </w:rPr>
        <w:t>базе МАОУ «</w:t>
      </w:r>
      <w:r w:rsidR="00296297" w:rsidRPr="00296297">
        <w:rPr>
          <w:rStyle w:val="FontStyle21"/>
          <w:sz w:val="24"/>
          <w:szCs w:val="24"/>
        </w:rPr>
        <w:t>Образовательный центр № 11»</w:t>
      </w:r>
      <w:r w:rsidR="00853450">
        <w:rPr>
          <w:rStyle w:val="FontStyle21"/>
          <w:sz w:val="24"/>
          <w:szCs w:val="24"/>
        </w:rPr>
        <w:t xml:space="preserve"> на 202</w:t>
      </w:r>
      <w:r w:rsidR="007B427B">
        <w:rPr>
          <w:rStyle w:val="FontStyle21"/>
          <w:sz w:val="24"/>
          <w:szCs w:val="24"/>
        </w:rPr>
        <w:t>4</w:t>
      </w:r>
      <w:r w:rsidR="00853450">
        <w:rPr>
          <w:rStyle w:val="FontStyle21"/>
          <w:sz w:val="24"/>
          <w:szCs w:val="24"/>
        </w:rPr>
        <w:t xml:space="preserve"> – 202</w:t>
      </w:r>
      <w:r w:rsidR="007B427B">
        <w:rPr>
          <w:rStyle w:val="FontStyle21"/>
          <w:sz w:val="24"/>
          <w:szCs w:val="24"/>
        </w:rPr>
        <w:t>5</w:t>
      </w:r>
      <w:r w:rsidR="004B28E0">
        <w:rPr>
          <w:rStyle w:val="FontStyle21"/>
          <w:sz w:val="24"/>
          <w:szCs w:val="24"/>
        </w:rPr>
        <w:t xml:space="preserve"> </w:t>
      </w:r>
      <w:r w:rsidR="00853450">
        <w:rPr>
          <w:rStyle w:val="FontStyle21"/>
          <w:sz w:val="24"/>
          <w:szCs w:val="24"/>
        </w:rPr>
        <w:t>учебный год</w:t>
      </w:r>
    </w:p>
    <w:p w:rsidR="00296297" w:rsidRPr="00296297" w:rsidRDefault="00A24E2A" w:rsidP="00296297">
      <w:pPr>
        <w:pStyle w:val="Style3"/>
        <w:widowControl/>
        <w:numPr>
          <w:ilvl w:val="0"/>
          <w:numId w:val="2"/>
        </w:numPr>
        <w:tabs>
          <w:tab w:val="left" w:pos="115"/>
        </w:tabs>
        <w:rPr>
          <w:rStyle w:val="FontStyle24"/>
          <w:rFonts w:ascii="Times New Roman" w:hAnsi="Times New Roman" w:cs="Times New Roman"/>
          <w:sz w:val="24"/>
          <w:szCs w:val="24"/>
        </w:rPr>
      </w:pPr>
      <w:r w:rsidRPr="00296297">
        <w:rPr>
          <w:rStyle w:val="FontStyle24"/>
          <w:rFonts w:ascii="Times New Roman" w:hAnsi="Times New Roman" w:cs="Times New Roman"/>
          <w:sz w:val="24"/>
          <w:szCs w:val="24"/>
        </w:rPr>
        <w:t>Повышение качества образования, в том числе по программам естественнонаучной</w:t>
      </w:r>
      <w:r w:rsidR="00296297" w:rsidRPr="00296297">
        <w:rPr>
          <w:rStyle w:val="FontStyle24"/>
          <w:rFonts w:ascii="Times New Roman" w:hAnsi="Times New Roman" w:cs="Times New Roman"/>
          <w:sz w:val="24"/>
          <w:szCs w:val="24"/>
        </w:rPr>
        <w:t xml:space="preserve"> и технической направленностей.</w:t>
      </w:r>
    </w:p>
    <w:p w:rsidR="00095627" w:rsidRPr="00296297" w:rsidRDefault="00A24E2A" w:rsidP="00296297">
      <w:pPr>
        <w:pStyle w:val="Style3"/>
        <w:widowControl/>
        <w:numPr>
          <w:ilvl w:val="0"/>
          <w:numId w:val="2"/>
        </w:numPr>
        <w:tabs>
          <w:tab w:val="left" w:pos="115"/>
        </w:tabs>
        <w:rPr>
          <w:rStyle w:val="FontStyle24"/>
          <w:rFonts w:ascii="Times New Roman" w:hAnsi="Times New Roman" w:cs="Times New Roman"/>
          <w:sz w:val="24"/>
          <w:szCs w:val="24"/>
        </w:rPr>
      </w:pPr>
      <w:r w:rsidRPr="00296297">
        <w:rPr>
          <w:rStyle w:val="FontStyle24"/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296297">
        <w:rPr>
          <w:rStyle w:val="FontStyle2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6297">
        <w:rPr>
          <w:rStyle w:val="FontStyle24"/>
          <w:rFonts w:ascii="Times New Roman" w:hAnsi="Times New Roman" w:cs="Times New Roman"/>
          <w:sz w:val="24"/>
          <w:szCs w:val="24"/>
        </w:rPr>
        <w:t xml:space="preserve"> естественнонаучной, математической, технической, информационной грамотности, формирование критического и креативного мышления.</w:t>
      </w:r>
    </w:p>
    <w:p w:rsidR="00095627" w:rsidRPr="00296297" w:rsidRDefault="00A24E2A" w:rsidP="00296297">
      <w:pPr>
        <w:pStyle w:val="Style3"/>
        <w:widowControl/>
        <w:numPr>
          <w:ilvl w:val="0"/>
          <w:numId w:val="2"/>
        </w:numPr>
        <w:tabs>
          <w:tab w:val="left" w:pos="154"/>
        </w:tabs>
        <w:rPr>
          <w:rStyle w:val="FontStyle17"/>
          <w:rFonts w:ascii="Times New Roman" w:hAnsi="Times New Roman" w:cs="Times New Roman"/>
          <w:spacing w:val="0"/>
          <w:sz w:val="24"/>
          <w:szCs w:val="24"/>
        </w:rPr>
      </w:pPr>
      <w:r w:rsidRPr="00296297">
        <w:rPr>
          <w:rStyle w:val="FontStyle24"/>
          <w:rFonts w:ascii="Times New Roman" w:hAnsi="Times New Roman" w:cs="Times New Roman"/>
          <w:sz w:val="24"/>
          <w:szCs w:val="24"/>
        </w:rPr>
        <w:t xml:space="preserve">Формирование мотивации у </w:t>
      </w:r>
      <w:proofErr w:type="gramStart"/>
      <w:r w:rsidRPr="00296297">
        <w:rPr>
          <w:rStyle w:val="FontStyle2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6297">
        <w:rPr>
          <w:rStyle w:val="FontStyle24"/>
          <w:rFonts w:ascii="Times New Roman" w:hAnsi="Times New Roman" w:cs="Times New Roman"/>
          <w:sz w:val="24"/>
          <w:szCs w:val="24"/>
        </w:rPr>
        <w:t xml:space="preserve"> к осознанному выбору профессии.</w:t>
      </w:r>
    </w:p>
    <w:p w:rsidR="00095627" w:rsidRPr="00296297" w:rsidRDefault="00A24E2A" w:rsidP="00296297">
      <w:pPr>
        <w:pStyle w:val="Style3"/>
        <w:widowControl/>
        <w:numPr>
          <w:ilvl w:val="0"/>
          <w:numId w:val="2"/>
        </w:numPr>
        <w:tabs>
          <w:tab w:val="left" w:pos="154"/>
        </w:tabs>
        <w:rPr>
          <w:rStyle w:val="FontStyle24"/>
          <w:rFonts w:ascii="Times New Roman" w:hAnsi="Times New Roman" w:cs="Times New Roman"/>
          <w:sz w:val="24"/>
          <w:szCs w:val="24"/>
        </w:rPr>
      </w:pPr>
      <w:r w:rsidRPr="00296297">
        <w:rPr>
          <w:rStyle w:val="FontStyle24"/>
          <w:rFonts w:ascii="Times New Roman" w:hAnsi="Times New Roman" w:cs="Times New Roman"/>
          <w:sz w:val="24"/>
          <w:szCs w:val="24"/>
        </w:rPr>
        <w:t>Развитие способностей и творческого потенциала детей через проектную и исследовательскую деятельность.</w:t>
      </w:r>
    </w:p>
    <w:p w:rsidR="00095627" w:rsidRPr="00296297" w:rsidRDefault="00A24E2A" w:rsidP="00296297">
      <w:pPr>
        <w:pStyle w:val="Style3"/>
        <w:widowControl/>
        <w:numPr>
          <w:ilvl w:val="0"/>
          <w:numId w:val="2"/>
        </w:numPr>
        <w:tabs>
          <w:tab w:val="left" w:pos="154"/>
        </w:tabs>
        <w:rPr>
          <w:rStyle w:val="FontStyle24"/>
          <w:rFonts w:ascii="Times New Roman" w:hAnsi="Times New Roman" w:cs="Times New Roman"/>
          <w:sz w:val="24"/>
          <w:szCs w:val="24"/>
        </w:rPr>
      </w:pPr>
      <w:r w:rsidRPr="00296297">
        <w:rPr>
          <w:rStyle w:val="FontStyle24"/>
          <w:rFonts w:ascii="Times New Roman" w:hAnsi="Times New Roman" w:cs="Times New Roman"/>
          <w:sz w:val="24"/>
          <w:szCs w:val="24"/>
        </w:rPr>
        <w:t>Реализация элективных курсов/мероприятий для развития школьников.</w:t>
      </w:r>
    </w:p>
    <w:p w:rsidR="00095627" w:rsidRPr="00296297" w:rsidRDefault="00A24E2A" w:rsidP="00296297">
      <w:pPr>
        <w:pStyle w:val="Style3"/>
        <w:widowControl/>
        <w:numPr>
          <w:ilvl w:val="0"/>
          <w:numId w:val="2"/>
        </w:numPr>
        <w:tabs>
          <w:tab w:val="left" w:pos="154"/>
        </w:tabs>
        <w:rPr>
          <w:rStyle w:val="FontStyle24"/>
          <w:rFonts w:ascii="Times New Roman" w:hAnsi="Times New Roman" w:cs="Times New Roman"/>
          <w:sz w:val="24"/>
          <w:szCs w:val="24"/>
        </w:rPr>
      </w:pPr>
      <w:r w:rsidRPr="00296297">
        <w:rPr>
          <w:rStyle w:val="FontStyle24"/>
          <w:rFonts w:ascii="Times New Roman" w:hAnsi="Times New Roman" w:cs="Times New Roman"/>
          <w:sz w:val="24"/>
          <w:szCs w:val="24"/>
        </w:rPr>
        <w:t>Адаптация школьников к обучению в организациях высшего образования.</w:t>
      </w:r>
    </w:p>
    <w:p w:rsidR="00095627" w:rsidRPr="00296297" w:rsidRDefault="00A24E2A" w:rsidP="00296297">
      <w:pPr>
        <w:pStyle w:val="Style3"/>
        <w:widowControl/>
        <w:numPr>
          <w:ilvl w:val="0"/>
          <w:numId w:val="2"/>
        </w:numPr>
        <w:tabs>
          <w:tab w:val="left" w:pos="154"/>
        </w:tabs>
        <w:rPr>
          <w:rStyle w:val="FontStyle24"/>
          <w:rFonts w:ascii="Times New Roman" w:hAnsi="Times New Roman" w:cs="Times New Roman"/>
          <w:sz w:val="24"/>
          <w:szCs w:val="24"/>
        </w:rPr>
      </w:pPr>
      <w:r w:rsidRPr="00296297">
        <w:rPr>
          <w:rStyle w:val="FontStyle24"/>
          <w:rFonts w:ascii="Times New Roman" w:hAnsi="Times New Roman" w:cs="Times New Roman"/>
          <w:sz w:val="24"/>
          <w:szCs w:val="24"/>
        </w:rPr>
        <w:t>Профессиональное ориентирование обучающихся на работу в ведущих промышленных компаниях.</w:t>
      </w:r>
    </w:p>
    <w:p w:rsidR="00095627" w:rsidRPr="00296297" w:rsidRDefault="00095627" w:rsidP="00296297">
      <w:pPr>
        <w:widowControl/>
      </w:pPr>
    </w:p>
    <w:tbl>
      <w:tblPr>
        <w:tblW w:w="145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"/>
        <w:gridCol w:w="4439"/>
        <w:gridCol w:w="9"/>
        <w:gridCol w:w="19"/>
        <w:gridCol w:w="10"/>
        <w:gridCol w:w="10"/>
        <w:gridCol w:w="2429"/>
        <w:gridCol w:w="18"/>
        <w:gridCol w:w="20"/>
        <w:gridCol w:w="2409"/>
        <w:gridCol w:w="10"/>
        <w:gridCol w:w="18"/>
        <w:gridCol w:w="10"/>
        <w:gridCol w:w="10"/>
        <w:gridCol w:w="4380"/>
        <w:gridCol w:w="18"/>
        <w:gridCol w:w="38"/>
        <w:gridCol w:w="13"/>
        <w:gridCol w:w="7"/>
        <w:gridCol w:w="33"/>
      </w:tblGrid>
      <w:tr w:rsidR="00095627" w:rsidRPr="00296297" w:rsidTr="00335203">
        <w:trPr>
          <w:gridAfter w:val="5"/>
          <w:wAfter w:w="109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627" w:rsidRPr="00296297" w:rsidRDefault="00A24E2A" w:rsidP="00296297">
            <w:pPr>
              <w:pStyle w:val="Style6"/>
              <w:widowControl/>
              <w:spacing w:line="240" w:lineRule="auto"/>
              <w:ind w:right="67" w:firstLine="0"/>
              <w:jc w:val="right"/>
              <w:rPr>
                <w:rStyle w:val="FontStyle21"/>
                <w:sz w:val="24"/>
                <w:szCs w:val="24"/>
              </w:rPr>
            </w:pPr>
            <w:proofErr w:type="gramStart"/>
            <w:r w:rsidRPr="00296297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296297">
              <w:rPr>
                <w:rStyle w:val="FontStyle21"/>
                <w:sz w:val="24"/>
                <w:szCs w:val="24"/>
              </w:rPr>
              <w:t>/п</w:t>
            </w:r>
          </w:p>
        </w:tc>
        <w:tc>
          <w:tcPr>
            <w:tcW w:w="4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627" w:rsidRPr="00296297" w:rsidRDefault="00A24E2A" w:rsidP="00EB33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96297">
              <w:rPr>
                <w:rStyle w:val="FontStyle21"/>
                <w:sz w:val="24"/>
                <w:szCs w:val="24"/>
              </w:rPr>
              <w:t>Мероприятия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627" w:rsidRPr="00296297" w:rsidRDefault="00A24E2A" w:rsidP="00EB33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96297">
              <w:rPr>
                <w:rStyle w:val="FontStyle21"/>
                <w:sz w:val="24"/>
                <w:szCs w:val="24"/>
              </w:rPr>
              <w:t>Сроки проведения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627" w:rsidRPr="00296297" w:rsidRDefault="00A24E2A" w:rsidP="00EB332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96297">
              <w:rPr>
                <w:rStyle w:val="FontStyle21"/>
                <w:sz w:val="24"/>
                <w:szCs w:val="24"/>
              </w:rPr>
              <w:t>Категория участников</w:t>
            </w:r>
          </w:p>
        </w:tc>
        <w:tc>
          <w:tcPr>
            <w:tcW w:w="4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627" w:rsidRPr="00296297" w:rsidRDefault="00A24E2A" w:rsidP="00EB3325">
            <w:pPr>
              <w:pStyle w:val="Style6"/>
              <w:widowControl/>
              <w:spacing w:line="240" w:lineRule="auto"/>
              <w:ind w:left="326"/>
              <w:jc w:val="center"/>
              <w:rPr>
                <w:rStyle w:val="FontStyle21"/>
                <w:sz w:val="24"/>
                <w:szCs w:val="24"/>
              </w:rPr>
            </w:pPr>
            <w:r w:rsidRPr="00296297">
              <w:rPr>
                <w:rStyle w:val="FontStyle21"/>
                <w:sz w:val="24"/>
                <w:szCs w:val="24"/>
              </w:rPr>
              <w:t>ФИО н должность ответственного лица</w:t>
            </w:r>
          </w:p>
        </w:tc>
      </w:tr>
      <w:tr w:rsidR="0009562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627" w:rsidRPr="00296297" w:rsidRDefault="004B28E0" w:rsidP="007B427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Сентябрь 202</w:t>
            </w:r>
            <w:r w:rsidR="007B427B">
              <w:rPr>
                <w:rStyle w:val="FontStyle21"/>
                <w:sz w:val="24"/>
                <w:szCs w:val="24"/>
              </w:rPr>
              <w:t>4</w:t>
            </w:r>
            <w:r w:rsidR="00A24E2A" w:rsidRPr="00296297">
              <w:rPr>
                <w:rStyle w:val="FontStyle21"/>
                <w:sz w:val="24"/>
                <w:szCs w:val="24"/>
              </w:rPr>
              <w:t>г.</w:t>
            </w:r>
          </w:p>
        </w:tc>
      </w:tr>
      <w:tr w:rsidR="007B427B" w:rsidRPr="00296297" w:rsidTr="00335203">
        <w:trPr>
          <w:gridAfter w:val="3"/>
          <w:wAfter w:w="5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296297" w:rsidRDefault="007B427B" w:rsidP="0006403B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4B28E0" w:rsidRDefault="007B427B" w:rsidP="007B427B">
            <w:pPr>
              <w:pStyle w:val="Style4"/>
              <w:widowControl/>
              <w:spacing w:line="240" w:lineRule="auto"/>
              <w:jc w:val="both"/>
              <w:rPr>
                <w:szCs w:val="28"/>
              </w:rPr>
            </w:pPr>
            <w:r w:rsidRPr="007B427B">
              <w:rPr>
                <w:szCs w:val="28"/>
              </w:rPr>
              <w:t xml:space="preserve">Национальная технологическая олимпиада </w:t>
            </w:r>
            <w:proofErr w:type="spellStart"/>
            <w:r w:rsidRPr="007B427B">
              <w:rPr>
                <w:szCs w:val="28"/>
              </w:rPr>
              <w:t>Junior</w:t>
            </w:r>
            <w:proofErr w:type="spellEnd"/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F55321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  <w:p w:rsidR="007B427B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Шабанова В.Н., заместитель директора</w:t>
            </w:r>
          </w:p>
          <w:p w:rsidR="007B427B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педагог дополнительного образования</w:t>
            </w:r>
          </w:p>
        </w:tc>
      </w:tr>
      <w:tr w:rsidR="007B427B" w:rsidRPr="00296297" w:rsidTr="00335203">
        <w:trPr>
          <w:gridAfter w:val="3"/>
          <w:wAfter w:w="5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06403B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4B28E0" w:rsidRDefault="007B427B" w:rsidP="00335203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szCs w:val="28"/>
              </w:rPr>
              <w:t>Акция «Первый шаг в науку» (1-7 классы)</w:t>
            </w: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296297" w:rsidRDefault="007B427B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296297" w:rsidRDefault="007B427B" w:rsidP="00F55321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1-7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педагог дополнительного образования,</w:t>
            </w:r>
          </w:p>
          <w:p w:rsidR="007B427B" w:rsidRPr="00296297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Наталья Сергеевна, педагог-психолог</w:t>
            </w:r>
          </w:p>
        </w:tc>
      </w:tr>
      <w:tr w:rsidR="007B427B" w:rsidRPr="004B28E0" w:rsidTr="00335203">
        <w:trPr>
          <w:gridAfter w:val="3"/>
          <w:wAfter w:w="5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296297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4B28E0" w:rsidRDefault="007B427B" w:rsidP="00406BD7">
            <w:pPr>
              <w:pStyle w:val="Style4"/>
              <w:widowControl/>
              <w:spacing w:line="240" w:lineRule="auto"/>
              <w:rPr>
                <w:szCs w:val="28"/>
              </w:rPr>
            </w:pPr>
            <w:r w:rsidRPr="004B28E0">
              <w:rPr>
                <w:szCs w:val="28"/>
              </w:rPr>
              <w:t>Акция «Шаг в науку» (8-11 классы)</w:t>
            </w: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296297" w:rsidRDefault="007B427B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F55321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Ю. В.,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</w:p>
          <w:p w:rsidR="007B427B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Н. С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7B427B" w:rsidRPr="004B28E0" w:rsidTr="004B28E0">
        <w:trPr>
          <w:gridAfter w:val="3"/>
          <w:wAfter w:w="53" w:type="dxa"/>
        </w:trPr>
        <w:tc>
          <w:tcPr>
            <w:tcW w:w="144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27B" w:rsidRPr="004B28E0" w:rsidRDefault="007B427B" w:rsidP="007B427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1"/>
                <w:sz w:val="24"/>
                <w:szCs w:val="24"/>
              </w:rPr>
              <w:t>Октябрь 202</w:t>
            </w:r>
            <w:r>
              <w:rPr>
                <w:rStyle w:val="FontStyle21"/>
                <w:sz w:val="24"/>
                <w:szCs w:val="24"/>
              </w:rPr>
              <w:t>4</w:t>
            </w:r>
            <w:r w:rsidRPr="004B28E0">
              <w:rPr>
                <w:rStyle w:val="FontStyle21"/>
                <w:sz w:val="24"/>
                <w:szCs w:val="24"/>
              </w:rPr>
              <w:t>г.</w:t>
            </w:r>
          </w:p>
        </w:tc>
      </w:tr>
      <w:tr w:rsidR="007B427B" w:rsidRPr="004B28E0" w:rsidTr="00335203">
        <w:trPr>
          <w:gridAfter w:val="3"/>
          <w:wAfter w:w="5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296297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4B28E0" w:rsidRDefault="007B427B" w:rsidP="004B28E0">
            <w:pPr>
              <w:pStyle w:val="Style4"/>
              <w:widowControl/>
              <w:spacing w:line="240" w:lineRule="auto"/>
              <w:jc w:val="center"/>
              <w:rPr>
                <w:szCs w:val="28"/>
              </w:rPr>
            </w:pPr>
            <w:r w:rsidRPr="004B28E0">
              <w:rPr>
                <w:szCs w:val="28"/>
              </w:rPr>
              <w:t>Классный час «Там, где Россия: наука» (1-11 класс)</w:t>
            </w: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F55321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4B28E0" w:rsidRDefault="007B427B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Н. С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7B427B" w:rsidRPr="004B28E0" w:rsidTr="00335203">
        <w:trPr>
          <w:gridAfter w:val="3"/>
          <w:wAfter w:w="5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296297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4B28E0" w:rsidRDefault="007B427B" w:rsidP="005A5CED">
            <w:pPr>
              <w:pStyle w:val="Style4"/>
              <w:widowControl/>
              <w:spacing w:line="240" w:lineRule="auto"/>
              <w:jc w:val="center"/>
              <w:rPr>
                <w:szCs w:val="28"/>
              </w:rPr>
            </w:pPr>
            <w:r w:rsidRPr="004B28E0">
              <w:rPr>
                <w:szCs w:val="28"/>
              </w:rPr>
              <w:t xml:space="preserve">Выставка </w:t>
            </w:r>
            <w:r w:rsidR="005A5CED">
              <w:rPr>
                <w:szCs w:val="28"/>
              </w:rPr>
              <w:t>«Модель живой клетки»</w:t>
            </w: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7B427B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Default="005A5CED" w:rsidP="00F55321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8</w:t>
            </w:r>
            <w:r w:rsidR="007B427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27B" w:rsidRPr="004B28E0" w:rsidRDefault="005A5CED" w:rsidP="00D47C9A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Суханова К.А., педагог дополнительного 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406BD7" w:rsidRPr="004B28E0" w:rsidTr="00335203">
        <w:trPr>
          <w:gridAfter w:val="3"/>
          <w:wAfter w:w="5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4B28E0" w:rsidRDefault="00406BD7" w:rsidP="0006403B">
            <w:pPr>
              <w:pStyle w:val="Style4"/>
              <w:widowControl/>
              <w:spacing w:line="240" w:lineRule="auto"/>
              <w:jc w:val="both"/>
              <w:rPr>
                <w:szCs w:val="28"/>
              </w:rPr>
            </w:pPr>
            <w:r w:rsidRPr="007B427B">
              <w:rPr>
                <w:szCs w:val="28"/>
              </w:rPr>
              <w:t xml:space="preserve">Национальная технологическая олимпиада </w:t>
            </w:r>
            <w:proofErr w:type="spellStart"/>
            <w:r w:rsidRPr="007B427B">
              <w:rPr>
                <w:szCs w:val="28"/>
              </w:rPr>
              <w:t>Junior</w:t>
            </w:r>
            <w:bookmarkStart w:id="0" w:name="_GoBack"/>
            <w:bookmarkEnd w:id="0"/>
            <w:proofErr w:type="spellEnd"/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403B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403B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403B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  <w:p w:rsidR="00406BD7" w:rsidRDefault="00406BD7" w:rsidP="0006403B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Шабанова В.Н., заместитель директора</w:t>
            </w:r>
          </w:p>
          <w:p w:rsidR="00406BD7" w:rsidRDefault="00406BD7" w:rsidP="0006403B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педагог дополнительного образования</w:t>
            </w:r>
          </w:p>
        </w:tc>
      </w:tr>
      <w:tr w:rsidR="00406BD7" w:rsidRPr="004B28E0" w:rsidTr="00335203">
        <w:trPr>
          <w:gridAfter w:val="3"/>
          <w:wAfter w:w="5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7B427B" w:rsidRDefault="00406BD7" w:rsidP="0006403B">
            <w:pPr>
              <w:pStyle w:val="Style4"/>
              <w:widowControl/>
              <w:spacing w:line="240" w:lineRule="auto"/>
              <w:jc w:val="both"/>
              <w:rPr>
                <w:szCs w:val="28"/>
              </w:rPr>
            </w:pPr>
            <w:r w:rsidRPr="00406BD7">
              <w:rPr>
                <w:szCs w:val="28"/>
              </w:rPr>
              <w:t>Национальная технологическая олимпиада</w:t>
            </w: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403B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403B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406BD7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  <w:p w:rsidR="00406BD7" w:rsidRDefault="00406BD7" w:rsidP="0006403B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Ю.В., педагог дополнительного образования</w:t>
            </w:r>
          </w:p>
        </w:tc>
      </w:tr>
      <w:tr w:rsidR="00406BD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EB3325" w:rsidRDefault="00406BD7" w:rsidP="007B427B">
            <w:pPr>
              <w:pStyle w:val="Style4"/>
              <w:widowControl/>
              <w:spacing w:line="240" w:lineRule="auto"/>
              <w:ind w:left="5539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EB3325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2024г.</w:t>
            </w:r>
          </w:p>
        </w:tc>
      </w:tr>
      <w:tr w:rsidR="00406BD7" w:rsidRPr="00296297" w:rsidTr="00B67DB4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4"/>
              <w:widowControl/>
              <w:spacing w:line="240" w:lineRule="auto"/>
              <w:ind w:right="125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4B28E0" w:rsidRDefault="00406BD7" w:rsidP="004B28E0">
            <w:pPr>
              <w:pStyle w:val="Style4"/>
              <w:widowControl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Подготовка к фестивалю проектов «Я инженер!».</w:t>
            </w:r>
          </w:p>
          <w:p w:rsidR="00406BD7" w:rsidRPr="004B28E0" w:rsidRDefault="00406BD7" w:rsidP="004B28E0">
            <w:pPr>
              <w:pStyle w:val="Style4"/>
              <w:widowControl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 робототехника</w:t>
            </w:r>
          </w:p>
          <w:p w:rsidR="00406BD7" w:rsidRPr="004B28E0" w:rsidRDefault="00406BD7" w:rsidP="004B28E0">
            <w:pPr>
              <w:pStyle w:val="Style4"/>
              <w:widowControl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 программирование</w:t>
            </w:r>
          </w:p>
          <w:p w:rsidR="00406BD7" w:rsidRPr="004B28E0" w:rsidRDefault="00406BD7" w:rsidP="004B28E0">
            <w:pPr>
              <w:pStyle w:val="Style4"/>
              <w:widowControl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 физика</w:t>
            </w:r>
          </w:p>
          <w:p w:rsidR="00406BD7" w:rsidRPr="00296297" w:rsidRDefault="00406BD7" w:rsidP="004B28E0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 моделирование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B67DB4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Н. С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., педагог-психолог, педагоги дополнительного образования</w:t>
            </w:r>
          </w:p>
        </w:tc>
      </w:tr>
      <w:tr w:rsidR="00406BD7" w:rsidRPr="00296297" w:rsidTr="008F339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ind w:right="125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B67DB4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РОБОмания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8F3393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F3393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AE015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</w:tc>
      </w:tr>
      <w:tr w:rsidR="00406BD7" w:rsidRPr="00296297" w:rsidTr="008F339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ind w:right="125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B67DB4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Марафон «Занимательная физика»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8F3393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F3393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AE015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Ю.В., педагог дополнительного образования</w:t>
            </w:r>
          </w:p>
        </w:tc>
      </w:tr>
      <w:tr w:rsidR="00406BD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F70725" w:rsidRDefault="00406BD7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F70725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B67DB4" w:rsidRDefault="00406BD7" w:rsidP="00296297">
            <w:pPr>
              <w:pStyle w:val="Style14"/>
              <w:widowControl/>
              <w:ind w:right="134"/>
              <w:jc w:val="right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DB4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фестиваля проектов «Я инженер!»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F70725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B67DB4" w:rsidRDefault="00406BD7" w:rsidP="00296297">
            <w:pPr>
              <w:pStyle w:val="Style14"/>
              <w:widowControl/>
              <w:ind w:right="134"/>
              <w:jc w:val="right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7DB4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82037C" w:rsidRDefault="00406BD7" w:rsidP="0082037C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Мастер-классы по изготовлению съедобных кормушек для птиц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F70725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Суханова Карина Андреевна, педагог дополнительного образования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B67DB4" w:rsidRDefault="00406BD7" w:rsidP="00296297">
            <w:pPr>
              <w:pStyle w:val="Style14"/>
              <w:widowControl/>
              <w:ind w:right="134"/>
              <w:jc w:val="right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AE015C" w:rsidRDefault="00406BD7" w:rsidP="0082037C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szCs w:val="28"/>
              </w:rPr>
              <w:t>Акция «День без смартфона»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AE015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учитель информатики,</w:t>
            </w:r>
          </w:p>
          <w:p w:rsidR="00406BD7" w:rsidRDefault="00406BD7" w:rsidP="00AE015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Наталья Сергеевна, педагог-психолог</w:t>
            </w:r>
          </w:p>
        </w:tc>
      </w:tr>
      <w:tr w:rsidR="00406BD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7B427B" w:rsidRDefault="00406BD7" w:rsidP="007B427B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82037C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82037C" w:rsidRDefault="00406BD7" w:rsidP="00296297">
            <w:pPr>
              <w:pStyle w:val="Style4"/>
              <w:widowControl/>
              <w:spacing w:line="240" w:lineRule="auto"/>
              <w:ind w:right="134"/>
              <w:jc w:val="right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Pr="0082037C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82037C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Онлайн фестиваль технического творчества. </w:t>
            </w:r>
            <w:proofErr w:type="spellStart"/>
            <w:r w:rsidRPr="0082037C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82037C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82037C" w:rsidRDefault="00406BD7" w:rsidP="0082037C">
            <w:pPr>
              <w:pStyle w:val="Style4"/>
              <w:widowControl/>
              <w:spacing w:line="240" w:lineRule="auto"/>
              <w:ind w:left="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37C"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>1– 4 классы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 города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406BD7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ind w:right="134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Акция «Новый год для птиц!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82037C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82037C" w:rsidRDefault="00406BD7" w:rsidP="0082037C">
            <w:pPr>
              <w:pStyle w:val="Style4"/>
              <w:widowControl/>
              <w:spacing w:line="240" w:lineRule="auto"/>
              <w:ind w:left="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>1-9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Н. С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., педагог-психолог, педагоги дополнительного образования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92D63">
            <w:pPr>
              <w:pStyle w:val="Style4"/>
              <w:widowControl/>
              <w:spacing w:line="240" w:lineRule="auto"/>
              <w:ind w:right="134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A475AE" w:rsidRDefault="00406BD7" w:rsidP="00A475AE">
            <w:pPr>
              <w:widowControl/>
              <w:shd w:val="clear" w:color="auto" w:fill="F8F8F8"/>
              <w:autoSpaceDE/>
              <w:autoSpaceDN/>
              <w:adjustRightInd/>
              <w:spacing w:before="100" w:beforeAutospacing="1"/>
              <w:jc w:val="center"/>
              <w:outlineLvl w:val="4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A475A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gramStart"/>
            <w:r w:rsidRPr="00A475A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A475A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5A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475AE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06BD7" w:rsidRDefault="00406BD7" w:rsidP="0082037C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4"/>
              <w:widowControl/>
              <w:spacing w:line="240" w:lineRule="auto"/>
              <w:ind w:left="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4B28E0" w:rsidRDefault="00406BD7" w:rsidP="0082037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B28E0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Н. С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., педагог-психолог, педагоги дополнительного образования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ind w:right="134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A475AE" w:rsidRDefault="00406BD7" w:rsidP="00A475AE">
            <w:pPr>
              <w:widowControl/>
              <w:shd w:val="clear" w:color="auto" w:fill="F8F8F8"/>
              <w:autoSpaceDE/>
              <w:autoSpaceDN/>
              <w:adjustRightInd/>
              <w:spacing w:before="100" w:beforeAutospacing="1"/>
              <w:jc w:val="center"/>
              <w:outlineLvl w:val="4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Физбой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4"/>
              <w:widowControl/>
              <w:spacing w:line="240" w:lineRule="auto"/>
              <w:ind w:left="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4B28E0" w:rsidRDefault="00406BD7" w:rsidP="0082037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Ю.В., педагог дополнительного 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406BD7" w:rsidRPr="00296297" w:rsidTr="00335203">
        <w:trPr>
          <w:gridAfter w:val="1"/>
          <w:wAfter w:w="33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4"/>
              <w:widowControl/>
              <w:spacing w:line="240" w:lineRule="auto"/>
              <w:ind w:right="134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A475AE">
            <w:pPr>
              <w:widowControl/>
              <w:shd w:val="clear" w:color="auto" w:fill="F8F8F8"/>
              <w:autoSpaceDE/>
              <w:autoSpaceDN/>
              <w:adjustRightInd/>
              <w:spacing w:before="100" w:beforeAutospacing="1"/>
              <w:jc w:val="center"/>
              <w:outlineLvl w:val="4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Олимпиада по математике «Дважды</w:t>
            </w:r>
            <w:proofErr w:type="gram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4"/>
              <w:widowControl/>
              <w:spacing w:line="240" w:lineRule="auto"/>
              <w:ind w:left="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2037C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Шабанова В.Н., педагог дополнительного образования</w:t>
            </w:r>
          </w:p>
        </w:tc>
      </w:tr>
      <w:tr w:rsidR="00406BD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4B28E0" w:rsidRDefault="00406BD7" w:rsidP="0082037C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82037C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6BD7" w:rsidRPr="00296297" w:rsidTr="008A28C2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10"/>
              <w:widowControl/>
            </w:pPr>
            <w:r>
              <w:t>1.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10"/>
              <w:widowControl/>
            </w:pPr>
            <w:r>
              <w:t>Фестиваль роботов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E179A4">
            <w:pPr>
              <w:pStyle w:val="Style9"/>
              <w:widowControl/>
              <w:ind w:left="1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8A28C2">
            <w:pPr>
              <w:pStyle w:val="Style10"/>
              <w:widowControl/>
              <w:jc w:val="center"/>
            </w:pPr>
            <w:r>
              <w:t>1 – 7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406BD7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  <w:p w:rsidR="00406BD7" w:rsidRPr="00296297" w:rsidRDefault="00406BD7" w:rsidP="00296297">
            <w:pPr>
              <w:pStyle w:val="Style5"/>
              <w:widowControl/>
              <w:spacing w:line="240" w:lineRule="auto"/>
              <w:jc w:val="lef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Ивина Виктория Николаевна, учитель информатики</w:t>
            </w:r>
          </w:p>
        </w:tc>
      </w:tr>
      <w:tr w:rsidR="00406BD7" w:rsidRPr="00296297" w:rsidTr="008A28C2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2.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Выставка «Модель клетки»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9"/>
              <w:widowControl/>
              <w:ind w:left="1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5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Суханова Карина Андреевна, педагог дополнительного образования</w:t>
            </w:r>
          </w:p>
        </w:tc>
      </w:tr>
      <w:tr w:rsidR="00406BD7" w:rsidRPr="00296297" w:rsidTr="00E179A4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 xml:space="preserve">3. 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E179A4">
            <w:pPr>
              <w:widowControl/>
              <w:shd w:val="clear" w:color="auto" w:fill="F8F8F8"/>
              <w:autoSpaceDE/>
              <w:autoSpaceDN/>
              <w:adjustRightInd/>
              <w:spacing w:before="100" w:beforeAutospacing="1"/>
              <w:outlineLvl w:val="4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Олимпиада начальной школы по математике «Дважды</w:t>
            </w:r>
            <w:proofErr w:type="gram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140DB6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140DB6">
            <w:pPr>
              <w:pStyle w:val="Style4"/>
              <w:widowControl/>
              <w:spacing w:line="240" w:lineRule="auto"/>
              <w:ind w:left="50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140DB6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Шабанова В.Н., педагог дополнительного образования</w:t>
            </w:r>
          </w:p>
        </w:tc>
      </w:tr>
      <w:tr w:rsidR="00406BD7" w:rsidRPr="00296297" w:rsidTr="009F28CF">
        <w:trPr>
          <w:gridAfter w:val="2"/>
          <w:wAfter w:w="40" w:type="dxa"/>
        </w:trPr>
        <w:tc>
          <w:tcPr>
            <w:tcW w:w="144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8A28C2" w:rsidRDefault="00406BD7" w:rsidP="008A28C2">
            <w:pPr>
              <w:pStyle w:val="Style8"/>
              <w:widowControl/>
              <w:spacing w:line="240" w:lineRule="auto"/>
              <w:ind w:right="38" w:firstLine="0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Март 2025</w:t>
            </w:r>
          </w:p>
        </w:tc>
      </w:tr>
      <w:tr w:rsidR="00406BD7" w:rsidRPr="00296297" w:rsidTr="008A28C2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1.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Экологический марафон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9"/>
              <w:widowControl/>
              <w:ind w:left="1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1-7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Наталья Сергеевна, педагог-психолог</w:t>
            </w:r>
          </w:p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Никитина О.В., учитель биологии</w:t>
            </w:r>
          </w:p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t>Суханова К.А, учитель биологии</w:t>
            </w:r>
          </w:p>
        </w:tc>
      </w:tr>
      <w:tr w:rsidR="00406BD7" w:rsidRPr="00296297" w:rsidTr="008A28C2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2.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Акция «Искусственный интеллект рядом с нами»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9"/>
              <w:widowControl/>
              <w:ind w:left="1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1-11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</w:tc>
      </w:tr>
      <w:tr w:rsidR="00406BD7" w:rsidRPr="00296297" w:rsidTr="008A28C2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3.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987F9B">
            <w:pPr>
              <w:pStyle w:val="Style10"/>
              <w:widowControl/>
            </w:pPr>
            <w:r w:rsidRPr="00987F9B">
              <w:rPr>
                <w:szCs w:val="28"/>
              </w:rPr>
              <w:t>Мастер-класс «</w:t>
            </w:r>
            <w:proofErr w:type="spellStart"/>
            <w:r w:rsidRPr="00987F9B">
              <w:rPr>
                <w:szCs w:val="28"/>
              </w:rPr>
              <w:t>Нейро</w:t>
            </w:r>
            <w:proofErr w:type="spellEnd"/>
            <w:r w:rsidRPr="00987F9B">
              <w:rPr>
                <w:szCs w:val="28"/>
              </w:rPr>
              <w:t>-сити»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9"/>
              <w:widowControl/>
              <w:ind w:left="1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1-5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учитель информатики</w:t>
            </w:r>
          </w:p>
        </w:tc>
      </w:tr>
      <w:tr w:rsidR="00406BD7" w:rsidRPr="00296297" w:rsidTr="008A28C2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4.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 xml:space="preserve">Мастер-класс «Что такое сети и как с ними бороться?» 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9"/>
              <w:widowControl/>
              <w:ind w:left="13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10-11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Ю.В., педагог дополнительного образования</w:t>
            </w:r>
          </w:p>
        </w:tc>
      </w:tr>
      <w:tr w:rsidR="00406BD7" w:rsidRPr="00296297" w:rsidTr="00987F9B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5.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987F9B" w:rsidRDefault="00406BD7" w:rsidP="00296297">
            <w:pPr>
              <w:pStyle w:val="Style10"/>
              <w:widowControl/>
              <w:rPr>
                <w:szCs w:val="28"/>
              </w:rPr>
            </w:pPr>
            <w:r w:rsidRPr="00987F9B">
              <w:rPr>
                <w:szCs w:val="28"/>
              </w:rPr>
              <w:t>Мастер-класс</w:t>
            </w:r>
            <w:r>
              <w:rPr>
                <w:szCs w:val="28"/>
              </w:rPr>
              <w:t xml:space="preserve"> «Создание мультфильма в </w:t>
            </w:r>
            <w:r>
              <w:rPr>
                <w:szCs w:val="28"/>
                <w:lang w:val="en-US"/>
              </w:rPr>
              <w:t>Scratch</w:t>
            </w:r>
            <w:r>
              <w:rPr>
                <w:szCs w:val="28"/>
              </w:rPr>
              <w:t>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987F9B">
            <w:pPr>
              <w:jc w:val="center"/>
            </w:pPr>
            <w:r w:rsidRPr="00D1726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1-5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учитель информатики</w:t>
            </w:r>
          </w:p>
        </w:tc>
      </w:tr>
      <w:tr w:rsidR="00406BD7" w:rsidRPr="00296297" w:rsidTr="00987F9B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6.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987F9B" w:rsidRDefault="00406BD7" w:rsidP="00296297">
            <w:pPr>
              <w:pStyle w:val="Style10"/>
              <w:widowControl/>
              <w:rPr>
                <w:szCs w:val="28"/>
              </w:rPr>
            </w:pPr>
            <w:r w:rsidRPr="00987F9B">
              <w:rPr>
                <w:szCs w:val="28"/>
              </w:rPr>
              <w:t>Конкурс «</w:t>
            </w:r>
            <w:proofErr w:type="spellStart"/>
            <w:r w:rsidRPr="00987F9B">
              <w:rPr>
                <w:szCs w:val="28"/>
              </w:rPr>
              <w:t>Робознайка</w:t>
            </w:r>
            <w:proofErr w:type="spellEnd"/>
            <w:r w:rsidRPr="00987F9B">
              <w:rPr>
                <w:szCs w:val="28"/>
              </w:rPr>
              <w:t>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987F9B">
            <w:pPr>
              <w:jc w:val="center"/>
            </w:pPr>
            <w:r w:rsidRPr="0041002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1-5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учитель информатики</w:t>
            </w:r>
          </w:p>
        </w:tc>
      </w:tr>
      <w:tr w:rsidR="00406BD7" w:rsidRPr="00296297" w:rsidTr="00987F9B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7.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987F9B" w:rsidRDefault="00406BD7" w:rsidP="00296297">
            <w:pPr>
              <w:pStyle w:val="Style10"/>
              <w:widowControl/>
              <w:rPr>
                <w:szCs w:val="28"/>
              </w:rPr>
            </w:pPr>
            <w:r w:rsidRPr="00987F9B">
              <w:rPr>
                <w:szCs w:val="28"/>
              </w:rPr>
              <w:t xml:space="preserve">Мастер-класс «Рисование </w:t>
            </w:r>
            <w:proofErr w:type="spellStart"/>
            <w:r w:rsidRPr="00987F9B">
              <w:rPr>
                <w:szCs w:val="28"/>
              </w:rPr>
              <w:t>digital</w:t>
            </w:r>
            <w:proofErr w:type="spellEnd"/>
            <w:r w:rsidRPr="00987F9B">
              <w:rPr>
                <w:szCs w:val="28"/>
              </w:rPr>
              <w:t>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987F9B">
            <w:pPr>
              <w:jc w:val="center"/>
            </w:pPr>
            <w:r w:rsidRPr="0041002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5-9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Наталья Сергеевна, педагог-психолог</w:t>
            </w:r>
          </w:p>
        </w:tc>
      </w:tr>
      <w:tr w:rsidR="00406BD7" w:rsidRPr="00296297" w:rsidTr="00987F9B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10"/>
              <w:widowControl/>
            </w:pPr>
            <w:r>
              <w:t>8.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987F9B" w:rsidRDefault="00406BD7" w:rsidP="00296297">
            <w:pPr>
              <w:pStyle w:val="Style10"/>
              <w:widowControl/>
              <w:rPr>
                <w:szCs w:val="28"/>
              </w:rPr>
            </w:pPr>
            <w:r w:rsidRPr="00987F9B">
              <w:rPr>
                <w:szCs w:val="28"/>
              </w:rPr>
              <w:t>Викторина «Обо всем на свете»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987F9B">
            <w:pPr>
              <w:jc w:val="center"/>
            </w:pPr>
            <w:r w:rsidRPr="00410023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Default="00406BD7" w:rsidP="008A28C2">
            <w:pPr>
              <w:pStyle w:val="Style10"/>
              <w:widowControl/>
              <w:jc w:val="center"/>
            </w:pPr>
            <w:r>
              <w:t>5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0679A3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Наталья Сергеевна, педагог-психолог</w:t>
            </w:r>
          </w:p>
        </w:tc>
      </w:tr>
      <w:tr w:rsidR="00406BD7" w:rsidRPr="00296297" w:rsidTr="00EB3325">
        <w:tc>
          <w:tcPr>
            <w:tcW w:w="1451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7B427B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Апрель 2025</w:t>
            </w:r>
            <w:r w:rsidRPr="000679A3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BD7" w:rsidRPr="00296297" w:rsidTr="00335203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0679A3" w:rsidRDefault="00406BD7" w:rsidP="00296297">
            <w:pPr>
              <w:pStyle w:val="Style14"/>
              <w:widowControl/>
              <w:ind w:right="134"/>
              <w:jc w:val="right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79A3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F0AB5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Дорога к звездам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», посвященных Дню Космонавтики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5"/>
              <w:widowControl/>
              <w:spacing w:line="240" w:lineRule="auto"/>
              <w:ind w:left="874"/>
              <w:jc w:val="lef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0679A3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406BD7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</w:tc>
      </w:tr>
      <w:tr w:rsidR="00406BD7" w:rsidRPr="00296297" w:rsidTr="00335203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5"/>
              <w:widowControl/>
              <w:spacing w:line="240" w:lineRule="auto"/>
              <w:ind w:right="144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F0AB5">
            <w:pPr>
              <w:pStyle w:val="Style5"/>
              <w:widowControl/>
              <w:spacing w:line="240" w:lineRule="auto"/>
              <w:ind w:left="384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Марафон «Безопасность будущего»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8A28C2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5"/>
              <w:widowControl/>
              <w:spacing w:line="240" w:lineRule="auto"/>
              <w:ind w:left="202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406BD7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Смирнова О.А., заместитель директора</w:t>
            </w:r>
          </w:p>
          <w:p w:rsidR="00406BD7" w:rsidRDefault="00406BD7" w:rsidP="00DC5E5D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учитель информатики</w:t>
            </w:r>
          </w:p>
        </w:tc>
      </w:tr>
      <w:tr w:rsidR="00406BD7" w:rsidRPr="00296297" w:rsidTr="00335203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5"/>
              <w:widowControl/>
              <w:spacing w:line="240" w:lineRule="auto"/>
              <w:ind w:right="144"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F0AB5">
            <w:pPr>
              <w:pStyle w:val="Style5"/>
              <w:widowControl/>
              <w:spacing w:line="240" w:lineRule="auto"/>
              <w:ind w:left="384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proofErr w:type="spellStart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РобоТур</w:t>
            </w:r>
            <w:proofErr w:type="spellEnd"/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8A28C2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296297">
            <w:pPr>
              <w:pStyle w:val="Style5"/>
              <w:widowControl/>
              <w:spacing w:line="240" w:lineRule="auto"/>
              <w:ind w:left="202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Default="00406BD7" w:rsidP="00A95732">
            <w:pPr>
              <w:pStyle w:val="Style8"/>
              <w:widowControl/>
              <w:spacing w:line="240" w:lineRule="auto"/>
              <w:ind w:right="38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Цветкова Надежда Сергеевна, учитель информатики</w:t>
            </w:r>
          </w:p>
        </w:tc>
      </w:tr>
      <w:tr w:rsidR="00406BD7" w:rsidRPr="00296297" w:rsidTr="00EB3325">
        <w:tc>
          <w:tcPr>
            <w:tcW w:w="1451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F0AB5" w:rsidRDefault="00406BD7" w:rsidP="007B427B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 2025</w:t>
            </w:r>
            <w:r w:rsidRPr="002F0AB5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06BD7" w:rsidRPr="00296297" w:rsidTr="00406BD7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10"/>
              <w:widowControl/>
            </w:pPr>
            <w:r>
              <w:t>1.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0C5537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Акция «Помним наших героев!»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8A28C2">
            <w:pPr>
              <w:pStyle w:val="Style10"/>
              <w:widowControl/>
              <w:jc w:val="center"/>
            </w:pPr>
            <w:r>
              <w:t>Май-июнь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8A28C2">
            <w:pPr>
              <w:pStyle w:val="Style5"/>
              <w:widowControl/>
              <w:spacing w:line="240" w:lineRule="auto"/>
              <w:ind w:left="50" w:hanging="7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BD7" w:rsidRPr="00296297" w:rsidRDefault="00406BD7" w:rsidP="00406BD7">
            <w:pPr>
              <w:pStyle w:val="Style5"/>
              <w:widowControl/>
              <w:spacing w:line="240" w:lineRule="auto"/>
              <w:jc w:val="lef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Латышева Наталья Сергеевна, педагог-психолог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6BD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F0AB5" w:rsidRDefault="00406BD7" w:rsidP="007B427B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Июнь 2025</w:t>
            </w:r>
            <w:r w:rsidRPr="002F0AB5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406BD7" w:rsidRPr="00296297" w:rsidTr="00335203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14"/>
              <w:widowControl/>
              <w:ind w:right="115"/>
              <w:jc w:val="righ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AE26CE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296297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AE26CE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истанционный конкурс 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Зеленый карандаш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5"/>
              <w:widowControl/>
              <w:spacing w:line="240" w:lineRule="auto"/>
              <w:ind w:left="931"/>
              <w:jc w:val="lef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AE26CE">
            <w:pPr>
              <w:pStyle w:val="Style7"/>
              <w:widowControl/>
              <w:spacing w:line="240" w:lineRule="auto"/>
              <w:ind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Pr="00296297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-11 классов школ города</w:t>
            </w: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AE26CE">
            <w:pPr>
              <w:pStyle w:val="Style11"/>
              <w:widowControl/>
              <w:spacing w:line="240" w:lineRule="auto"/>
              <w:ind w:right="10"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Суханова Карина Андреевна, учитель биологии</w:t>
            </w:r>
          </w:p>
        </w:tc>
      </w:tr>
      <w:tr w:rsidR="00406BD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F0AB5" w:rsidRDefault="00406BD7" w:rsidP="00EB3325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 w:rsidRPr="002F0AB5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Pr="002F0AB5">
              <w:rPr>
                <w:rStyle w:val="FontStyle22"/>
                <w:rFonts w:ascii="Times New Roman" w:hAnsi="Times New Roman" w:cs="Times New Roman"/>
                <w:b/>
                <w:sz w:val="24"/>
                <w:szCs w:val="24"/>
              </w:rPr>
              <w:t xml:space="preserve">ль </w:t>
            </w: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406BD7" w:rsidRPr="00296297" w:rsidTr="00335203">
        <w:trPr>
          <w:gridAfter w:val="2"/>
          <w:wAfter w:w="40" w:type="dxa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10"/>
              <w:widowControl/>
            </w:pP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9E7315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5"/>
              <w:widowControl/>
              <w:spacing w:line="240" w:lineRule="auto"/>
              <w:ind w:left="672"/>
              <w:jc w:val="lef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AE26CE">
            <w:pPr>
              <w:pStyle w:val="Style7"/>
              <w:widowControl/>
              <w:spacing w:line="240" w:lineRule="auto"/>
              <w:ind w:firstLine="0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296297" w:rsidRDefault="00406BD7" w:rsidP="00296297">
            <w:pPr>
              <w:pStyle w:val="Style11"/>
              <w:widowControl/>
              <w:spacing w:line="240" w:lineRule="auto"/>
              <w:ind w:right="19" w:firstLine="211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D7" w:rsidRPr="00296297" w:rsidTr="00335203">
        <w:trPr>
          <w:gridAfter w:val="4"/>
          <w:wAfter w:w="91" w:type="dxa"/>
        </w:trPr>
        <w:tc>
          <w:tcPr>
            <w:tcW w:w="1442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D7" w:rsidRPr="00AE26CE" w:rsidRDefault="00406BD7" w:rsidP="00296297">
            <w:pPr>
              <w:pStyle w:val="Style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Август 2025</w:t>
            </w:r>
            <w:r w:rsidRPr="00AE26CE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296297" w:rsidRPr="00296297" w:rsidRDefault="00296297" w:rsidP="00296297"/>
    <w:sectPr w:rsidR="00296297" w:rsidRPr="00296297" w:rsidSect="00296297">
      <w:type w:val="continuous"/>
      <w:pgSz w:w="16839" w:h="11907" w:orient="landscape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6A" w:rsidRDefault="002C356A">
      <w:r>
        <w:separator/>
      </w:r>
    </w:p>
  </w:endnote>
  <w:endnote w:type="continuationSeparator" w:id="0">
    <w:p w:rsidR="002C356A" w:rsidRDefault="002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6A" w:rsidRDefault="002C356A">
      <w:r>
        <w:separator/>
      </w:r>
    </w:p>
  </w:footnote>
  <w:footnote w:type="continuationSeparator" w:id="0">
    <w:p w:rsidR="002C356A" w:rsidRDefault="002C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F2A"/>
    <w:multiLevelType w:val="hybridMultilevel"/>
    <w:tmpl w:val="8F1820EE"/>
    <w:lvl w:ilvl="0" w:tplc="D4D0CE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1503B7"/>
    <w:multiLevelType w:val="singleLevel"/>
    <w:tmpl w:val="44EC9C88"/>
    <w:lvl w:ilvl="0">
      <w:start w:val="2"/>
      <w:numFmt w:val="decimal"/>
      <w:lvlText w:val="%1)"/>
      <w:legacy w:legacy="1" w:legacySpace="0" w:legacyIndent="154"/>
      <w:lvlJc w:val="left"/>
      <w:rPr>
        <w:rFonts w:ascii="Lucida Sans Unicode" w:hAnsi="Lucida Sans Unicode" w:cs="Lucida Sans Unicode" w:hint="default"/>
      </w:rPr>
    </w:lvl>
  </w:abstractNum>
  <w:abstractNum w:abstractNumId="2">
    <w:nsid w:val="182C17E4"/>
    <w:multiLevelType w:val="hybridMultilevel"/>
    <w:tmpl w:val="4BE86C32"/>
    <w:lvl w:ilvl="0" w:tplc="0690451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D31DA5"/>
    <w:multiLevelType w:val="hybridMultilevel"/>
    <w:tmpl w:val="4EF2F3FA"/>
    <w:lvl w:ilvl="0" w:tplc="463A97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83B48"/>
    <w:multiLevelType w:val="hybridMultilevel"/>
    <w:tmpl w:val="54F81832"/>
    <w:lvl w:ilvl="0" w:tplc="2B38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5A98"/>
    <w:multiLevelType w:val="hybridMultilevel"/>
    <w:tmpl w:val="644A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F6728"/>
    <w:multiLevelType w:val="hybridMultilevel"/>
    <w:tmpl w:val="8AA2C976"/>
    <w:lvl w:ilvl="0" w:tplc="CDCA5F04">
      <w:start w:val="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79063196"/>
    <w:multiLevelType w:val="hybridMultilevel"/>
    <w:tmpl w:val="B5DC2660"/>
    <w:lvl w:ilvl="0" w:tplc="F63C1A0C">
      <w:start w:val="1"/>
      <w:numFmt w:val="decimal"/>
      <w:lvlText w:val="%1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7"/>
    <w:rsid w:val="000679A3"/>
    <w:rsid w:val="00067D47"/>
    <w:rsid w:val="00095627"/>
    <w:rsid w:val="000C5537"/>
    <w:rsid w:val="000C663F"/>
    <w:rsid w:val="001521CC"/>
    <w:rsid w:val="00236D80"/>
    <w:rsid w:val="00275925"/>
    <w:rsid w:val="00296297"/>
    <w:rsid w:val="002C356A"/>
    <w:rsid w:val="002E32E1"/>
    <w:rsid w:val="002F0AB5"/>
    <w:rsid w:val="003267AC"/>
    <w:rsid w:val="00335203"/>
    <w:rsid w:val="0036041B"/>
    <w:rsid w:val="003C15A6"/>
    <w:rsid w:val="00406BD7"/>
    <w:rsid w:val="00412B36"/>
    <w:rsid w:val="00473C27"/>
    <w:rsid w:val="004B28E0"/>
    <w:rsid w:val="004E4B8F"/>
    <w:rsid w:val="0051622C"/>
    <w:rsid w:val="005A5CED"/>
    <w:rsid w:val="005F568B"/>
    <w:rsid w:val="00603D79"/>
    <w:rsid w:val="006349EA"/>
    <w:rsid w:val="0067499A"/>
    <w:rsid w:val="00773CDD"/>
    <w:rsid w:val="007B427B"/>
    <w:rsid w:val="007E2BDF"/>
    <w:rsid w:val="007E4065"/>
    <w:rsid w:val="007F14C8"/>
    <w:rsid w:val="0082037C"/>
    <w:rsid w:val="00850863"/>
    <w:rsid w:val="00853450"/>
    <w:rsid w:val="00892D63"/>
    <w:rsid w:val="008A28C2"/>
    <w:rsid w:val="008F3393"/>
    <w:rsid w:val="00987F9B"/>
    <w:rsid w:val="009B6B81"/>
    <w:rsid w:val="009E37F2"/>
    <w:rsid w:val="009E66A4"/>
    <w:rsid w:val="009E7315"/>
    <w:rsid w:val="00A24E2A"/>
    <w:rsid w:val="00A475AE"/>
    <w:rsid w:val="00A622F1"/>
    <w:rsid w:val="00A95732"/>
    <w:rsid w:val="00AE015C"/>
    <w:rsid w:val="00AE26CE"/>
    <w:rsid w:val="00B67DB4"/>
    <w:rsid w:val="00B7441C"/>
    <w:rsid w:val="00D47C9A"/>
    <w:rsid w:val="00D872BB"/>
    <w:rsid w:val="00DA4FDC"/>
    <w:rsid w:val="00DC5E5D"/>
    <w:rsid w:val="00DE122B"/>
    <w:rsid w:val="00E179A4"/>
    <w:rsid w:val="00EB3325"/>
    <w:rsid w:val="00F20B04"/>
    <w:rsid w:val="00F52093"/>
    <w:rsid w:val="00F55321"/>
    <w:rsid w:val="00F554F0"/>
    <w:rsid w:val="00F56A67"/>
    <w:rsid w:val="00F70725"/>
    <w:rsid w:val="00F77D70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475AE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4" w:lineRule="exact"/>
    </w:pPr>
  </w:style>
  <w:style w:type="paragraph" w:customStyle="1" w:styleId="Style5">
    <w:name w:val="Style5"/>
    <w:basedOn w:val="a"/>
    <w:uiPriority w:val="99"/>
    <w:pPr>
      <w:spacing w:line="202" w:lineRule="exact"/>
      <w:jc w:val="center"/>
    </w:pPr>
  </w:style>
  <w:style w:type="paragraph" w:customStyle="1" w:styleId="Style6">
    <w:name w:val="Style6"/>
    <w:basedOn w:val="a"/>
    <w:uiPriority w:val="99"/>
    <w:pPr>
      <w:spacing w:line="192" w:lineRule="exact"/>
      <w:ind w:firstLine="96"/>
    </w:pPr>
  </w:style>
  <w:style w:type="paragraph" w:customStyle="1" w:styleId="Style7">
    <w:name w:val="Style7"/>
    <w:basedOn w:val="a"/>
    <w:uiPriority w:val="99"/>
    <w:pPr>
      <w:spacing w:line="192" w:lineRule="exact"/>
      <w:ind w:hanging="787"/>
    </w:pPr>
  </w:style>
  <w:style w:type="paragraph" w:customStyle="1" w:styleId="Style8">
    <w:name w:val="Style8"/>
    <w:basedOn w:val="a"/>
    <w:uiPriority w:val="99"/>
    <w:pPr>
      <w:spacing w:line="192" w:lineRule="exact"/>
      <w:ind w:firstLine="115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192" w:lineRule="exact"/>
      <w:ind w:firstLine="24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Lucida Sans Unicode" w:hAnsi="Lucida Sans Unicode" w:cs="Lucida Sans Unicode"/>
      <w:b/>
      <w:bCs/>
      <w:i/>
      <w:i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Lucida Sans Unicode" w:hAnsi="Lucida Sans Unicode" w:cs="Lucida Sans Unicode"/>
      <w:spacing w:val="-20"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Pr>
      <w:rFonts w:ascii="Arial Narrow" w:hAnsi="Arial Narrow" w:cs="Arial Narrow"/>
      <w:i/>
      <w:iCs/>
      <w:spacing w:val="-30"/>
      <w:sz w:val="30"/>
      <w:szCs w:val="30"/>
    </w:rPr>
  </w:style>
  <w:style w:type="character" w:customStyle="1" w:styleId="FontStyle20">
    <w:name w:val="Font Style20"/>
    <w:basedOn w:val="a0"/>
    <w:uiPriority w:val="99"/>
    <w:rPr>
      <w:rFonts w:ascii="Arial Narrow" w:hAnsi="Arial Narrow" w:cs="Arial Narrow"/>
      <w:b/>
      <w:bCs/>
      <w:i/>
      <w:i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Lucida Sans Unicode" w:hAnsi="Lucida Sans Unicode" w:cs="Lucida Sans Unicode"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Arial Narrow" w:hAnsi="Arial Narrow" w:cs="Arial Narrow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Pr>
      <w:rFonts w:ascii="Lucida Sans Unicode" w:hAnsi="Lucida Sans Unicode" w:cs="Lucida Sans Unicode"/>
      <w:b/>
      <w:bCs/>
      <w:i/>
      <w:iCs/>
      <w:spacing w:val="-10"/>
      <w:sz w:val="12"/>
      <w:szCs w:val="1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"/>
    <w:rsid w:val="00A475AE"/>
    <w:rPr>
      <w:rFonts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475AE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4" w:lineRule="exact"/>
    </w:pPr>
  </w:style>
  <w:style w:type="paragraph" w:customStyle="1" w:styleId="Style5">
    <w:name w:val="Style5"/>
    <w:basedOn w:val="a"/>
    <w:uiPriority w:val="99"/>
    <w:pPr>
      <w:spacing w:line="202" w:lineRule="exact"/>
      <w:jc w:val="center"/>
    </w:pPr>
  </w:style>
  <w:style w:type="paragraph" w:customStyle="1" w:styleId="Style6">
    <w:name w:val="Style6"/>
    <w:basedOn w:val="a"/>
    <w:uiPriority w:val="99"/>
    <w:pPr>
      <w:spacing w:line="192" w:lineRule="exact"/>
      <w:ind w:firstLine="96"/>
    </w:pPr>
  </w:style>
  <w:style w:type="paragraph" w:customStyle="1" w:styleId="Style7">
    <w:name w:val="Style7"/>
    <w:basedOn w:val="a"/>
    <w:uiPriority w:val="99"/>
    <w:pPr>
      <w:spacing w:line="192" w:lineRule="exact"/>
      <w:ind w:hanging="787"/>
    </w:pPr>
  </w:style>
  <w:style w:type="paragraph" w:customStyle="1" w:styleId="Style8">
    <w:name w:val="Style8"/>
    <w:basedOn w:val="a"/>
    <w:uiPriority w:val="99"/>
    <w:pPr>
      <w:spacing w:line="192" w:lineRule="exact"/>
      <w:ind w:firstLine="115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192" w:lineRule="exact"/>
      <w:ind w:firstLine="24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Lucida Sans Unicode" w:hAnsi="Lucida Sans Unicode" w:cs="Lucida Sans Unicode"/>
      <w:b/>
      <w:bCs/>
      <w:i/>
      <w:i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Lucida Sans Unicode" w:hAnsi="Lucida Sans Unicode" w:cs="Lucida Sans Unicode"/>
      <w:spacing w:val="-20"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Pr>
      <w:rFonts w:ascii="Arial Narrow" w:hAnsi="Arial Narrow" w:cs="Arial Narrow"/>
      <w:i/>
      <w:iCs/>
      <w:spacing w:val="-30"/>
      <w:sz w:val="30"/>
      <w:szCs w:val="30"/>
    </w:rPr>
  </w:style>
  <w:style w:type="character" w:customStyle="1" w:styleId="FontStyle20">
    <w:name w:val="Font Style20"/>
    <w:basedOn w:val="a0"/>
    <w:uiPriority w:val="99"/>
    <w:rPr>
      <w:rFonts w:ascii="Arial Narrow" w:hAnsi="Arial Narrow" w:cs="Arial Narrow"/>
      <w:b/>
      <w:bCs/>
      <w:i/>
      <w:i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Pr>
      <w:rFonts w:ascii="Lucida Sans Unicode" w:hAnsi="Lucida Sans Unicode" w:cs="Lucida Sans Unicode"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Lucida Sans Unicode" w:hAnsi="Lucida Sans Unicode" w:cs="Lucida Sans Unicode"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Arial Narrow" w:hAnsi="Arial Narrow" w:cs="Arial Narrow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Pr>
      <w:rFonts w:ascii="Lucida Sans Unicode" w:hAnsi="Lucida Sans Unicode" w:cs="Lucida Sans Unicode"/>
      <w:b/>
      <w:bCs/>
      <w:i/>
      <w:iCs/>
      <w:spacing w:val="-10"/>
      <w:sz w:val="12"/>
      <w:szCs w:val="1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"/>
    <w:rsid w:val="00A475AE"/>
    <w:rPr>
      <w:rFonts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3</cp:revision>
  <cp:lastPrinted>2022-11-15T12:59:00Z</cp:lastPrinted>
  <dcterms:created xsi:type="dcterms:W3CDTF">2024-08-26T07:19:00Z</dcterms:created>
  <dcterms:modified xsi:type="dcterms:W3CDTF">2024-10-10T10:24:00Z</dcterms:modified>
</cp:coreProperties>
</file>