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E35A370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1E447B">
        <w:rPr>
          <w:b/>
          <w:sz w:val="28"/>
          <w:szCs w:val="28"/>
        </w:rPr>
        <w:t>Вероятность и статистика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4C90D1A9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1C3C0F">
        <w:rPr>
          <w:sz w:val="26"/>
          <w:szCs w:val="26"/>
        </w:rPr>
        <w:t>7-9</w:t>
      </w:r>
      <w:r w:rsidR="00626772" w:rsidRPr="00626772">
        <w:rPr>
          <w:sz w:val="26"/>
          <w:szCs w:val="26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</w:r>
      <w:proofErr w:type="gramStart"/>
      <w:r w:rsidR="00626772" w:rsidRPr="00626772">
        <w:rPr>
          <w:sz w:val="26"/>
          <w:szCs w:val="26"/>
        </w:rPr>
        <w:t>.</w:t>
      </w:r>
      <w:proofErr w:type="gramEnd"/>
      <w:r w:rsidRPr="00CE0A95">
        <w:rPr>
          <w:sz w:val="26"/>
          <w:szCs w:val="26"/>
        </w:rPr>
        <w:t xml:space="preserve"> и реализуется </w:t>
      </w:r>
      <w:r w:rsidR="001C3C0F">
        <w:rPr>
          <w:sz w:val="26"/>
          <w:szCs w:val="26"/>
        </w:rPr>
        <w:t>3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1C3C0F">
        <w:rPr>
          <w:sz w:val="26"/>
          <w:szCs w:val="26"/>
        </w:rPr>
        <w:t>7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9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E6552A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114ACC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Pr="00C34877">
        <w:rPr>
          <w:sz w:val="26"/>
          <w:szCs w:val="26"/>
        </w:rPr>
        <w:t>ОО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1710611B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73D8DD22" w14:textId="77777777" w:rsidR="000D39F2" w:rsidRPr="000D39F2" w:rsidRDefault="000D39F2" w:rsidP="000D39F2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0D39F2">
        <w:rPr>
          <w:sz w:val="26"/>
          <w:szCs w:val="26"/>
        </w:rPr>
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61A84D2C" w14:textId="77777777" w:rsidR="000D39F2" w:rsidRPr="000D39F2" w:rsidRDefault="000D39F2" w:rsidP="000D39F2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0D39F2"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</w:r>
    </w:p>
    <w:p w14:paraId="6A6A0A5E" w14:textId="10A57983" w:rsidR="000D39F2" w:rsidRPr="00CE0A95" w:rsidRDefault="000D39F2" w:rsidP="000D39F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0D39F2">
        <w:rPr>
          <w:sz w:val="26"/>
          <w:szCs w:val="26"/>
        </w:rPr>
        <w:t xml:space="preserve">«Математика» традиционно изучается в рамках следующих учебных курсов: в 5-6 классах — курса «Математика», в 7—9 классах — курсов «Алгебра» и «Геометрия». Настоящей программой вводится самостоятельный учебный курс «Вероятность и статистика». На изучение математики в 5—6 классах отводится 5 учебных часов в неделю в течение каждого года обучения, в 7-9 классах 4 учебных часа в неделю в течение каждого года обучения на изучение «алгебры», 2 часа в неделю в течение каждого года обучения  на </w:t>
      </w:r>
      <w:r w:rsidRPr="000D39F2">
        <w:rPr>
          <w:sz w:val="26"/>
          <w:szCs w:val="26"/>
        </w:rPr>
        <w:lastRenderedPageBreak/>
        <w:t>изучение «геометрии», 1 час в неделю в течение каждого года обучения на изучение «вероятности и статистики».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3A1405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 xml:space="preserve">Вероятность и </w:t>
      </w:r>
      <w:proofErr w:type="gramStart"/>
      <w:r w:rsidR="001E447B">
        <w:rPr>
          <w:sz w:val="26"/>
          <w:szCs w:val="26"/>
        </w:rPr>
        <w:t>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 </w:t>
      </w:r>
      <w:r w:rsidRPr="00CE0A95">
        <w:rPr>
          <w:sz w:val="26"/>
          <w:szCs w:val="26"/>
        </w:rPr>
        <w:t>МАОУ</w:t>
      </w:r>
      <w:proofErr w:type="gramEnd"/>
      <w:r w:rsidRPr="00CE0A95">
        <w:rPr>
          <w:sz w:val="26"/>
          <w:szCs w:val="26"/>
        </w:rPr>
        <w:t xml:space="preserve">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D39F2"/>
    <w:rsid w:val="000F377E"/>
    <w:rsid w:val="00125E07"/>
    <w:rsid w:val="0013424E"/>
    <w:rsid w:val="001C3C0F"/>
    <w:rsid w:val="001E447B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2738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6</cp:revision>
  <cp:lastPrinted>2023-07-07T15:39:00Z</cp:lastPrinted>
  <dcterms:created xsi:type="dcterms:W3CDTF">2023-10-17T15:34:00Z</dcterms:created>
  <dcterms:modified xsi:type="dcterms:W3CDTF">2023-10-17T15:46:00Z</dcterms:modified>
  <cp:category>документы;договора</cp:category>
</cp:coreProperties>
</file>